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DA7280" w:rsidTr="004B3DC3">
        <w:tc>
          <w:tcPr>
            <w:tcW w:w="9214" w:type="dxa"/>
            <w:gridSpan w:val="2"/>
            <w:shd w:val="clear" w:color="auto" w:fill="FDE9D9"/>
          </w:tcPr>
          <w:p w:rsidR="00D3347A" w:rsidRPr="00DA7280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7280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DA72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2649E" w:rsidRPr="00DA7280" w:rsidRDefault="0032649E" w:rsidP="0032649E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7280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DA7280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DA7280" w:rsidRDefault="00D3347A" w:rsidP="00DF4E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DA7280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DA728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A7280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DA728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A7280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A7280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DA728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A7280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A7280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DA728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A7280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DA7280">
              <w:rPr>
                <w:rFonts w:ascii="Arial" w:hAnsi="Arial" w:cs="Arial"/>
                <w:sz w:val="20"/>
                <w:szCs w:val="20"/>
              </w:rPr>
              <w:t>O</w:t>
            </w:r>
            <w:r w:rsidRPr="00DA728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A7280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DA728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A7280" w:rsidRDefault="00D3347A" w:rsidP="0032649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DA7280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DA7280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DA7280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A7280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A728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A7280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A7280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A728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A7280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A7280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DA7280">
              <w:rPr>
                <w:rFonts w:ascii="Arial" w:hAnsi="Arial" w:cs="Arial"/>
                <w:sz w:val="20"/>
                <w:szCs w:val="20"/>
              </w:rPr>
              <w:t>O</w:t>
            </w:r>
            <w:r w:rsidRPr="00DA728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A728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DA7280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DA7280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A7280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DA7280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DA7280">
        <w:rPr>
          <w:rFonts w:ascii="Arial" w:hAnsi="Arial" w:cs="Arial"/>
          <w:sz w:val="20"/>
          <w:szCs w:val="20"/>
        </w:rPr>
        <w:t>poptávkového řízení na</w:t>
      </w:r>
      <w:r w:rsidRPr="00DA7280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DA7280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A7280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DA7280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DA7280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A7280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DA7280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DA7280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A7280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750C47" w:rsidRPr="00DA7280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A7280">
        <w:rPr>
          <w:rFonts w:ascii="Arial" w:hAnsi="Arial" w:cs="Arial"/>
          <w:b w:val="0"/>
          <w:sz w:val="20"/>
          <w:szCs w:val="20"/>
        </w:rPr>
        <w:t>technickou kvalifikaci, je-li požadována,</w:t>
      </w:r>
    </w:p>
    <w:p w:rsidR="00750C47" w:rsidRPr="00DA7280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DA7280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DA7280">
        <w:rPr>
          <w:rFonts w:ascii="Arial" w:hAnsi="Arial" w:cs="Arial"/>
          <w:b w:val="0"/>
          <w:sz w:val="20"/>
          <w:szCs w:val="20"/>
        </w:rPr>
        <w:t>poptávkovéh</w:t>
      </w:r>
      <w:r w:rsidRPr="00DA7280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DA7280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DA7280">
        <w:rPr>
          <w:rFonts w:ascii="Arial" w:hAnsi="Arial" w:cs="Arial"/>
          <w:b w:val="0"/>
          <w:sz w:val="20"/>
          <w:szCs w:val="20"/>
        </w:rPr>
        <w:t> </w:t>
      </w:r>
      <w:r w:rsidR="00C57C8A" w:rsidRPr="00DA7280">
        <w:rPr>
          <w:rFonts w:ascii="Arial" w:hAnsi="Arial" w:cs="Arial"/>
          <w:sz w:val="20"/>
          <w:szCs w:val="20"/>
        </w:rPr>
        <w:t>článku 9</w:t>
      </w:r>
      <w:r w:rsidR="00C57C8A" w:rsidRPr="00DA7280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DA7280">
        <w:rPr>
          <w:rFonts w:ascii="Arial" w:hAnsi="Arial" w:cs="Arial"/>
          <w:b w:val="0"/>
          <w:sz w:val="20"/>
          <w:szCs w:val="20"/>
        </w:rPr>
        <w:t xml:space="preserve">. </w:t>
      </w:r>
    </w:p>
    <w:p w:rsidR="00D3347A" w:rsidRPr="00DA7280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Čestně prohlašuji, že jsem v posledních </w:t>
      </w:r>
      <w:r w:rsidR="009F40D6" w:rsidRPr="00DA7280">
        <w:rPr>
          <w:rFonts w:ascii="Arial" w:hAnsi="Arial" w:cs="Arial"/>
          <w:sz w:val="20"/>
          <w:szCs w:val="20"/>
        </w:rPr>
        <w:t>pěti</w:t>
      </w:r>
      <w:r w:rsidRPr="00DA7280">
        <w:rPr>
          <w:rFonts w:ascii="Arial" w:hAnsi="Arial" w:cs="Arial"/>
          <w:sz w:val="20"/>
          <w:szCs w:val="20"/>
        </w:rPr>
        <w:t xml:space="preserve"> letech před zahájením </w:t>
      </w:r>
      <w:r w:rsidR="0032649E" w:rsidRPr="00DA7280">
        <w:rPr>
          <w:rFonts w:ascii="Arial" w:hAnsi="Arial" w:cs="Arial"/>
          <w:sz w:val="20"/>
          <w:szCs w:val="20"/>
        </w:rPr>
        <w:t>poptávkového</w:t>
      </w:r>
      <w:r w:rsidRPr="00DA7280">
        <w:rPr>
          <w:rFonts w:ascii="Arial" w:hAnsi="Arial" w:cs="Arial"/>
          <w:sz w:val="20"/>
          <w:szCs w:val="20"/>
        </w:rPr>
        <w:t xml:space="preserve"> řízení poskytl tyto významné </w:t>
      </w:r>
      <w:r w:rsidR="006427EC" w:rsidRPr="00DA7280">
        <w:rPr>
          <w:rFonts w:ascii="Arial" w:hAnsi="Arial" w:cs="Arial"/>
          <w:sz w:val="20"/>
          <w:szCs w:val="20"/>
        </w:rPr>
        <w:t>stavební práce</w:t>
      </w:r>
      <w:r w:rsidRPr="00DA7280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DA7280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DA7280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A7280">
              <w:rPr>
                <w:b/>
                <w:sz w:val="20"/>
                <w:szCs w:val="20"/>
              </w:rPr>
              <w:lastRenderedPageBreak/>
              <w:t>Referenční</w:t>
            </w:r>
            <w:r w:rsidR="00B52A81" w:rsidRPr="00DA7280">
              <w:rPr>
                <w:b/>
                <w:sz w:val="20"/>
                <w:szCs w:val="20"/>
              </w:rPr>
              <w:t xml:space="preserve"> </w:t>
            </w:r>
            <w:r w:rsidR="006427EC" w:rsidRPr="00DA7280">
              <w:rPr>
                <w:b/>
                <w:sz w:val="20"/>
                <w:szCs w:val="20"/>
              </w:rPr>
              <w:t>stavební práce</w:t>
            </w:r>
            <w:r w:rsidR="00B52A81" w:rsidRPr="00DA7280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750C47" w:rsidRPr="00DA7280" w:rsidTr="004B3DC3">
        <w:trPr>
          <w:cantSplit/>
        </w:trPr>
        <w:tc>
          <w:tcPr>
            <w:tcW w:w="4032" w:type="dxa"/>
          </w:tcPr>
          <w:p w:rsidR="00750C47" w:rsidRPr="00DA7280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750C47" w:rsidRPr="00DA7280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DA7280" w:rsidTr="00833410">
        <w:trPr>
          <w:cantSplit/>
        </w:trPr>
        <w:tc>
          <w:tcPr>
            <w:tcW w:w="4032" w:type="dxa"/>
          </w:tcPr>
          <w:p w:rsidR="00833410" w:rsidRPr="00DA7280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DA728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A7280" w:rsidTr="00833410">
        <w:trPr>
          <w:cantSplit/>
        </w:trPr>
        <w:tc>
          <w:tcPr>
            <w:tcW w:w="4032" w:type="dxa"/>
          </w:tcPr>
          <w:p w:rsidR="00833410" w:rsidRPr="00DA7280" w:rsidRDefault="006427EC" w:rsidP="0083341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DA728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A7280" w:rsidTr="00833410">
        <w:trPr>
          <w:cantSplit/>
        </w:trPr>
        <w:tc>
          <w:tcPr>
            <w:tcW w:w="4032" w:type="dxa"/>
          </w:tcPr>
          <w:p w:rsidR="00833410" w:rsidRPr="00DA7280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 xml:space="preserve">Doba </w:t>
            </w:r>
            <w:r w:rsidR="006427EC" w:rsidRPr="00DA7280">
              <w:rPr>
                <w:sz w:val="20"/>
                <w:szCs w:val="20"/>
              </w:rPr>
              <w:t>provedení stavebních prací</w:t>
            </w:r>
            <w:r w:rsidRPr="00DA7280">
              <w:rPr>
                <w:sz w:val="20"/>
                <w:szCs w:val="20"/>
              </w:rPr>
              <w:t xml:space="preserve"> </w:t>
            </w:r>
            <w:r w:rsidR="006427EC" w:rsidRPr="00DA7280">
              <w:rPr>
                <w:sz w:val="20"/>
                <w:szCs w:val="20"/>
              </w:rPr>
              <w:br/>
            </w:r>
            <w:r w:rsidRPr="00DA7280">
              <w:rPr>
                <w:sz w:val="20"/>
                <w:szCs w:val="20"/>
              </w:rPr>
              <w:t>(</w:t>
            </w:r>
            <w:r w:rsidR="006427EC" w:rsidRPr="00DA7280">
              <w:rPr>
                <w:sz w:val="20"/>
                <w:szCs w:val="20"/>
              </w:rPr>
              <w:t>rok zahájení a dokončení</w:t>
            </w:r>
            <w:r w:rsidRPr="00DA7280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DA728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A7280" w:rsidTr="00833410">
        <w:trPr>
          <w:cantSplit/>
        </w:trPr>
        <w:tc>
          <w:tcPr>
            <w:tcW w:w="4032" w:type="dxa"/>
          </w:tcPr>
          <w:p w:rsidR="00833410" w:rsidRPr="00DA7280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Finanční náklady stavebních prací</w:t>
            </w:r>
            <w:r w:rsidRPr="00DA7280">
              <w:rPr>
                <w:sz w:val="20"/>
                <w:szCs w:val="20"/>
              </w:rPr>
              <w:br/>
              <w:t>(</w:t>
            </w:r>
            <w:r w:rsidR="00833410" w:rsidRPr="00DA7280">
              <w:rPr>
                <w:sz w:val="20"/>
                <w:szCs w:val="20"/>
              </w:rPr>
              <w:t>v Kč včetně DPH</w:t>
            </w:r>
            <w:r w:rsidRPr="00DA7280">
              <w:rPr>
                <w:sz w:val="20"/>
                <w:szCs w:val="20"/>
              </w:rPr>
              <w:t>)</w:t>
            </w:r>
            <w:r w:rsidR="00833410" w:rsidRPr="00DA72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DA728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A7280" w:rsidTr="00833410">
        <w:trPr>
          <w:cantSplit/>
          <w:trHeight w:val="797"/>
        </w:trPr>
        <w:tc>
          <w:tcPr>
            <w:tcW w:w="4032" w:type="dxa"/>
          </w:tcPr>
          <w:p w:rsidR="00833410" w:rsidRPr="00DA7280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Stručný popis stavebních prací</w:t>
            </w:r>
            <w:r w:rsidRPr="00DA7280">
              <w:rPr>
                <w:sz w:val="20"/>
                <w:szCs w:val="20"/>
              </w:rPr>
              <w:br/>
            </w:r>
            <w:r w:rsidR="00833410" w:rsidRPr="00DA7280">
              <w:rPr>
                <w:sz w:val="20"/>
                <w:szCs w:val="20"/>
              </w:rPr>
              <w:t>(</w:t>
            </w:r>
            <w:r w:rsidRPr="00DA7280">
              <w:rPr>
                <w:sz w:val="20"/>
                <w:szCs w:val="20"/>
              </w:rPr>
              <w:t>název, druh stavby apod.</w:t>
            </w:r>
            <w:r w:rsidR="00833410" w:rsidRPr="00DA728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DA728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DA7280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DA7280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DA7280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A7280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427EC" w:rsidRPr="00DA7280" w:rsidTr="00BC36E4">
        <w:trPr>
          <w:cantSplit/>
        </w:trPr>
        <w:tc>
          <w:tcPr>
            <w:tcW w:w="4032" w:type="dxa"/>
          </w:tcPr>
          <w:p w:rsidR="006427EC" w:rsidRPr="00DA7280" w:rsidRDefault="006427EC" w:rsidP="00BC36E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427EC" w:rsidRPr="00DA7280" w:rsidRDefault="006427EC" w:rsidP="00BC36E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427EC" w:rsidRPr="00DA7280" w:rsidTr="00BC36E4">
        <w:trPr>
          <w:cantSplit/>
        </w:trPr>
        <w:tc>
          <w:tcPr>
            <w:tcW w:w="4032" w:type="dxa"/>
          </w:tcPr>
          <w:p w:rsidR="006427EC" w:rsidRPr="00DA7280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DA7280" w:rsidRDefault="006427EC" w:rsidP="006427EC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DA7280" w:rsidTr="00BC36E4">
        <w:trPr>
          <w:cantSplit/>
        </w:trPr>
        <w:tc>
          <w:tcPr>
            <w:tcW w:w="4032" w:type="dxa"/>
          </w:tcPr>
          <w:p w:rsidR="006427EC" w:rsidRPr="00DA7280" w:rsidRDefault="006427EC" w:rsidP="006427EC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DA7280" w:rsidRDefault="006427EC" w:rsidP="006427EC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DA7280" w:rsidTr="00BC36E4">
        <w:trPr>
          <w:cantSplit/>
        </w:trPr>
        <w:tc>
          <w:tcPr>
            <w:tcW w:w="4032" w:type="dxa"/>
          </w:tcPr>
          <w:p w:rsidR="006427EC" w:rsidRPr="00DA7280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 xml:space="preserve">Doba provedení stavebních prací </w:t>
            </w:r>
            <w:r w:rsidRPr="00DA7280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DA7280" w:rsidRDefault="006427EC" w:rsidP="006427EC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DA7280" w:rsidTr="00BC36E4">
        <w:trPr>
          <w:cantSplit/>
        </w:trPr>
        <w:tc>
          <w:tcPr>
            <w:tcW w:w="4032" w:type="dxa"/>
          </w:tcPr>
          <w:p w:rsidR="006427EC" w:rsidRPr="00DA7280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Finanční náklady stavebních prací</w:t>
            </w:r>
            <w:r w:rsidRPr="00DA7280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DA7280" w:rsidRDefault="006427EC" w:rsidP="006427EC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DA7280" w:rsidTr="00BC36E4">
        <w:trPr>
          <w:cantSplit/>
          <w:trHeight w:val="797"/>
        </w:trPr>
        <w:tc>
          <w:tcPr>
            <w:tcW w:w="4032" w:type="dxa"/>
          </w:tcPr>
          <w:p w:rsidR="006427EC" w:rsidRPr="00DA7280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Stručný popis stavebních prací</w:t>
            </w:r>
            <w:r w:rsidRPr="00DA7280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DA7280" w:rsidRDefault="006427EC" w:rsidP="006427EC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DA7280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DA7280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DA7280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A7280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9F40D6" w:rsidRPr="00DA7280" w:rsidTr="00BB2848">
        <w:trPr>
          <w:cantSplit/>
        </w:trPr>
        <w:tc>
          <w:tcPr>
            <w:tcW w:w="4032" w:type="dxa"/>
          </w:tcPr>
          <w:p w:rsidR="009F40D6" w:rsidRPr="00DA7280" w:rsidRDefault="009F40D6" w:rsidP="00BB2848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9F40D6" w:rsidRPr="00DA7280" w:rsidRDefault="009F40D6" w:rsidP="00BB2848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F40D6" w:rsidRPr="00DA7280" w:rsidTr="00BB2848">
        <w:trPr>
          <w:cantSplit/>
        </w:trPr>
        <w:tc>
          <w:tcPr>
            <w:tcW w:w="4032" w:type="dxa"/>
          </w:tcPr>
          <w:p w:rsidR="009F40D6" w:rsidRPr="00DA7280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lastRenderedPageBreak/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DA7280" w:rsidRDefault="009F40D6" w:rsidP="00BB2848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DA7280" w:rsidTr="00BB2848">
        <w:trPr>
          <w:cantSplit/>
        </w:trPr>
        <w:tc>
          <w:tcPr>
            <w:tcW w:w="4032" w:type="dxa"/>
          </w:tcPr>
          <w:p w:rsidR="009F40D6" w:rsidRPr="00DA7280" w:rsidRDefault="009F40D6" w:rsidP="00BB2848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DA7280" w:rsidRDefault="009F40D6" w:rsidP="00BB2848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DA7280" w:rsidTr="00BB2848">
        <w:trPr>
          <w:cantSplit/>
        </w:trPr>
        <w:tc>
          <w:tcPr>
            <w:tcW w:w="4032" w:type="dxa"/>
          </w:tcPr>
          <w:p w:rsidR="009F40D6" w:rsidRPr="00DA7280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 xml:space="preserve">Doba provedení stavebních prací </w:t>
            </w:r>
            <w:r w:rsidRPr="00DA7280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DA7280" w:rsidRDefault="009F40D6" w:rsidP="00BB2848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DA7280" w:rsidTr="00BB2848">
        <w:trPr>
          <w:cantSplit/>
        </w:trPr>
        <w:tc>
          <w:tcPr>
            <w:tcW w:w="4032" w:type="dxa"/>
          </w:tcPr>
          <w:p w:rsidR="009F40D6" w:rsidRPr="00DA7280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Finanční náklady stavebních prací</w:t>
            </w:r>
            <w:r w:rsidRPr="00DA7280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DA7280" w:rsidRDefault="009F40D6" w:rsidP="00BB2848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DA7280" w:rsidTr="00BB2848">
        <w:trPr>
          <w:cantSplit/>
          <w:trHeight w:val="797"/>
        </w:trPr>
        <w:tc>
          <w:tcPr>
            <w:tcW w:w="4032" w:type="dxa"/>
          </w:tcPr>
          <w:p w:rsidR="009F40D6" w:rsidRPr="00DA7280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Stručný popis stavebních prací</w:t>
            </w:r>
            <w:r w:rsidRPr="00DA7280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DA7280" w:rsidRDefault="009F40D6" w:rsidP="00BB2848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DA7280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DA728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</w:t>
      </w:r>
      <w:r w:rsidR="0032649E" w:rsidRPr="00DA728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poptávkovéh</w:t>
      </w:r>
      <w:r w:rsidRPr="00DA728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o řízení přidá další tabulky podle uvedeného vzoru v závislosti na počtu </w:t>
      </w:r>
      <w:r w:rsidR="006427EC" w:rsidRPr="00DA728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stavebních prací</w:t>
      </w:r>
      <w:r w:rsidR="005D3C79" w:rsidRPr="00DA728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</w:p>
    <w:p w:rsidR="00B52A81" w:rsidRPr="00DA7280" w:rsidRDefault="00B52A81" w:rsidP="00E5116E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DA7280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DA7280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DA7280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DA7280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32649E" w:rsidRPr="00DA7280">
        <w:rPr>
          <w:rFonts w:ascii="Arial" w:hAnsi="Arial" w:cs="Arial"/>
          <w:sz w:val="20"/>
          <w:szCs w:val="20"/>
        </w:rPr>
        <w:t>poptávkového řízení na</w:t>
      </w:r>
      <w:r w:rsidRPr="00DA7280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DA7280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DA7280">
        <w:rPr>
          <w:rFonts w:ascii="Arial" w:hAnsi="Arial" w:cs="Arial"/>
          <w:sz w:val="20"/>
          <w:szCs w:val="20"/>
        </w:rPr>
        <w:t>poptávkového řízení na</w:t>
      </w:r>
      <w:r w:rsidRPr="00DA7280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DA7280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DA7280">
        <w:rPr>
          <w:rFonts w:ascii="Arial" w:hAnsi="Arial" w:cs="Arial"/>
          <w:sz w:val="20"/>
          <w:szCs w:val="20"/>
        </w:rPr>
        <w:t>poptávkovéh</w:t>
      </w:r>
      <w:r w:rsidRPr="00DA7280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DA7280">
        <w:rPr>
          <w:rFonts w:ascii="Arial" w:hAnsi="Arial" w:cs="Arial"/>
          <w:sz w:val="20"/>
          <w:szCs w:val="20"/>
        </w:rPr>
        <w:t>by mým prostřednictvím v tomto poptávkové</w:t>
      </w:r>
      <w:r w:rsidRPr="00DA7280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DA7280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DA7280">
        <w:rPr>
          <w:rFonts w:ascii="Arial" w:hAnsi="Arial" w:cs="Arial"/>
          <w:sz w:val="20"/>
          <w:szCs w:val="20"/>
        </w:rPr>
        <w:t>v </w:t>
      </w:r>
      <w:r w:rsidR="00C57C8A" w:rsidRPr="00DA7280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DA7280">
        <w:rPr>
          <w:rFonts w:ascii="Arial" w:hAnsi="Arial" w:cs="Arial"/>
          <w:sz w:val="20"/>
          <w:szCs w:val="20"/>
        </w:rPr>
        <w:t>zadávací dokumentace</w:t>
      </w:r>
      <w:r w:rsidRPr="00DA7280">
        <w:rPr>
          <w:rFonts w:ascii="Arial" w:hAnsi="Arial" w:cs="Arial"/>
          <w:sz w:val="20"/>
          <w:szCs w:val="20"/>
        </w:rPr>
        <w:t xml:space="preserve">.  </w:t>
      </w:r>
    </w:p>
    <w:p w:rsidR="00750C47" w:rsidRPr="00DA7280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DA7280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DA7280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DA7280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DA7280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DA7280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Dodavatel </w:t>
      </w:r>
      <w:r w:rsidRPr="00DA7280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A7280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A7280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A7280">
        <w:rPr>
          <w:rFonts w:ascii="Arial" w:hAnsi="Arial" w:cs="Arial"/>
          <w:sz w:val="20"/>
          <w:szCs w:val="20"/>
        </w:rPr>
        <w:t xml:space="preserve">, IČO: </w: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A728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A7280">
        <w:rPr>
          <w:rFonts w:ascii="Arial" w:hAnsi="Arial" w:cs="Arial"/>
          <w:sz w:val="20"/>
          <w:szCs w:val="20"/>
        </w:rPr>
        <w:t xml:space="preserve">, se sídlem </w: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A728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A7280">
        <w:rPr>
          <w:rFonts w:ascii="Arial" w:hAnsi="Arial" w:cs="Arial"/>
          <w:sz w:val="20"/>
          <w:szCs w:val="20"/>
        </w:rPr>
        <w:t>, PSČ </w: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A728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A7280">
        <w:rPr>
          <w:rFonts w:ascii="Arial" w:hAnsi="Arial" w:cs="Arial"/>
          <w:sz w:val="20"/>
          <w:szCs w:val="20"/>
        </w:rPr>
        <w:t>, (dále jen „</w:t>
      </w:r>
      <w:r w:rsidRPr="00DA7280">
        <w:rPr>
          <w:rFonts w:ascii="Arial" w:hAnsi="Arial" w:cs="Arial"/>
          <w:b/>
          <w:i/>
          <w:sz w:val="20"/>
          <w:szCs w:val="20"/>
        </w:rPr>
        <w:t>dodavatel</w:t>
      </w:r>
      <w:r w:rsidRPr="00DA7280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DA7280">
        <w:rPr>
          <w:rFonts w:ascii="Arial" w:hAnsi="Arial" w:cs="Arial"/>
          <w:sz w:val="20"/>
          <w:szCs w:val="20"/>
        </w:rPr>
        <w:t>poptávkového</w:t>
      </w:r>
      <w:r w:rsidRPr="00DA7280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DA7280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DA7280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bookmarkStart w:id="0" w:name="_GoBack"/>
            <w:r w:rsidRPr="00DA7280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DA7280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  <w:bookmarkEnd w:id="0"/>
          </w:p>
        </w:tc>
      </w:tr>
      <w:tr w:rsidR="00132943" w:rsidRPr="00DA7280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A728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DA7280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A7280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A7280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A728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A7280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A728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A7280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A7280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A728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A7280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A7280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DA728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A7280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A7280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DA728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A7280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DA7280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DA728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</w:t>
      </w:r>
      <w:r w:rsidR="0032649E" w:rsidRPr="00DA728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DA728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DA7280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DA7280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DA7280" w:rsidRDefault="0032649E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DA7280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DA7280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DA7280" w:rsidRDefault="0032649E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DA7280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DA7280">
        <w:rPr>
          <w:rFonts w:ascii="Arial" w:hAnsi="Arial" w:cs="Arial"/>
          <w:i/>
          <w:sz w:val="20"/>
          <w:szCs w:val="20"/>
        </w:rPr>
        <w:t>o řízení nejsou známi poddodavatelé, jež se budou podílet na pl</w:t>
      </w:r>
      <w:r w:rsidRPr="00DA7280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DA7280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DA7280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DA7280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 xml:space="preserve">Dodavatel </w:t>
      </w:r>
      <w:r w:rsidRPr="00DA7280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A7280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A7280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A7280">
        <w:rPr>
          <w:rFonts w:ascii="Arial" w:hAnsi="Arial" w:cs="Arial"/>
          <w:sz w:val="20"/>
          <w:szCs w:val="20"/>
        </w:rPr>
        <w:t xml:space="preserve">, IČO: </w: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A728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A7280">
        <w:rPr>
          <w:rFonts w:ascii="Arial" w:hAnsi="Arial" w:cs="Arial"/>
          <w:sz w:val="20"/>
          <w:szCs w:val="20"/>
        </w:rPr>
        <w:t xml:space="preserve">, se sídlem </w: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A728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A7280">
        <w:rPr>
          <w:rFonts w:ascii="Arial" w:hAnsi="Arial" w:cs="Arial"/>
          <w:sz w:val="20"/>
          <w:szCs w:val="20"/>
        </w:rPr>
        <w:t>, PSČ </w: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A728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A728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A7280">
        <w:rPr>
          <w:rFonts w:ascii="Arial" w:hAnsi="Arial" w:cs="Arial"/>
          <w:sz w:val="20"/>
          <w:szCs w:val="20"/>
        </w:rPr>
        <w:t>, (dále jen „</w:t>
      </w:r>
      <w:r w:rsidRPr="00DA7280">
        <w:rPr>
          <w:rFonts w:ascii="Arial" w:hAnsi="Arial" w:cs="Arial"/>
          <w:b/>
          <w:i/>
          <w:sz w:val="20"/>
          <w:szCs w:val="20"/>
        </w:rPr>
        <w:t>dodavatel</w:t>
      </w:r>
      <w:r w:rsidRPr="00DA7280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DA7280">
        <w:rPr>
          <w:rFonts w:ascii="Arial" w:hAnsi="Arial" w:cs="Arial"/>
          <w:sz w:val="20"/>
          <w:szCs w:val="20"/>
        </w:rPr>
        <w:t>poptávkového</w:t>
      </w:r>
      <w:r w:rsidRPr="00DA7280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750C47" w:rsidRPr="00DA7280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DA7280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DA7280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DA7280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DA7280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A7280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DA7280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A7280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DA7280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DA7280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4B3" w:rsidRDefault="008354B3">
      <w:r>
        <w:separator/>
      </w:r>
    </w:p>
  </w:endnote>
  <w:endnote w:type="continuationSeparator" w:id="0">
    <w:p w:rsidR="008354B3" w:rsidRDefault="0083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A7280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A7280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DA7280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4B3" w:rsidRDefault="008354B3">
      <w:r>
        <w:separator/>
      </w:r>
    </w:p>
  </w:footnote>
  <w:footnote w:type="continuationSeparator" w:id="0">
    <w:p w:rsidR="008354B3" w:rsidRDefault="00835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32DC"/>
    <w:rsid w:val="00132943"/>
    <w:rsid w:val="0019026A"/>
    <w:rsid w:val="001C5A60"/>
    <w:rsid w:val="00211F60"/>
    <w:rsid w:val="0024311E"/>
    <w:rsid w:val="00260225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E180B"/>
    <w:rsid w:val="00816995"/>
    <w:rsid w:val="00833410"/>
    <w:rsid w:val="008354B3"/>
    <w:rsid w:val="00840331"/>
    <w:rsid w:val="0084502C"/>
    <w:rsid w:val="008F7192"/>
    <w:rsid w:val="00902887"/>
    <w:rsid w:val="009F34F9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BD2469"/>
    <w:rsid w:val="00C02980"/>
    <w:rsid w:val="00C57C8A"/>
    <w:rsid w:val="00C90FAA"/>
    <w:rsid w:val="00D3347A"/>
    <w:rsid w:val="00DA7280"/>
    <w:rsid w:val="00DB1675"/>
    <w:rsid w:val="00DF4EA0"/>
    <w:rsid w:val="00E0784E"/>
    <w:rsid w:val="00E5116E"/>
    <w:rsid w:val="00E83AA3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4D577-CAFE-41C3-B7F3-D5D51BF6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A1050"/>
    <w:rsid w:val="006971F5"/>
    <w:rsid w:val="00D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894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Janoušková Alena</cp:lastModifiedBy>
  <cp:revision>51</cp:revision>
  <dcterms:created xsi:type="dcterms:W3CDTF">2016-12-13T07:41:00Z</dcterms:created>
  <dcterms:modified xsi:type="dcterms:W3CDTF">2022-01-13T09:01:00Z</dcterms:modified>
</cp:coreProperties>
</file>